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BA" w:rsidRDefault="00C500BA" w:rsidP="00E92DD6">
      <w:pPr>
        <w:widowControl w:val="0"/>
        <w:autoSpaceDE w:val="0"/>
        <w:autoSpaceDN w:val="0"/>
        <w:adjustRightInd w:val="0"/>
        <w:spacing w:before="120"/>
        <w:jc w:val="right"/>
        <w:rPr>
          <w:b/>
          <w:sz w:val="24"/>
          <w:szCs w:val="24"/>
        </w:rPr>
      </w:pPr>
    </w:p>
    <w:p w:rsidR="009440E4" w:rsidRDefault="00D64A3A" w:rsidP="00E92DD6">
      <w:pPr>
        <w:widowControl w:val="0"/>
        <w:autoSpaceDE w:val="0"/>
        <w:autoSpaceDN w:val="0"/>
        <w:adjustRightInd w:val="0"/>
        <w:spacing w:before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016A46">
        <w:rPr>
          <w:b/>
          <w:sz w:val="24"/>
          <w:szCs w:val="24"/>
        </w:rPr>
        <w:t>.</w:t>
      </w:r>
      <w:r w:rsidR="00E92DD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="00016A46">
        <w:rPr>
          <w:b/>
          <w:sz w:val="24"/>
          <w:szCs w:val="24"/>
        </w:rPr>
        <w:t>.</w:t>
      </w:r>
      <w:r w:rsidR="009440E4">
        <w:rPr>
          <w:b/>
          <w:sz w:val="24"/>
          <w:szCs w:val="24"/>
        </w:rPr>
        <w:t>201</w:t>
      </w:r>
      <w:r w:rsidR="00A60C1E">
        <w:rPr>
          <w:b/>
          <w:sz w:val="24"/>
          <w:szCs w:val="24"/>
        </w:rPr>
        <w:t>9</w:t>
      </w:r>
      <w:r w:rsidR="009440E4">
        <w:rPr>
          <w:b/>
          <w:sz w:val="24"/>
          <w:szCs w:val="24"/>
        </w:rPr>
        <w:t xml:space="preserve"> года</w:t>
      </w:r>
    </w:p>
    <w:p w:rsidR="003D2ED7" w:rsidRPr="00724AD1" w:rsidRDefault="003D2ED7" w:rsidP="00CB414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724AD1">
        <w:rPr>
          <w:b/>
          <w:sz w:val="24"/>
          <w:szCs w:val="24"/>
        </w:rPr>
        <w:t xml:space="preserve">Извещение </w:t>
      </w:r>
    </w:p>
    <w:p w:rsidR="00E92DD6" w:rsidRDefault="003D2ED7" w:rsidP="00CB41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4AD1">
        <w:rPr>
          <w:b/>
          <w:sz w:val="24"/>
          <w:szCs w:val="24"/>
        </w:rPr>
        <w:t xml:space="preserve">о начале </w:t>
      </w:r>
      <w:r w:rsidR="00E92DD6">
        <w:rPr>
          <w:b/>
          <w:sz w:val="24"/>
          <w:szCs w:val="24"/>
        </w:rPr>
        <w:t xml:space="preserve"> подготовки проекта правового акта  и обсуждении концепции (идеи) предполагаемого проекта правового акта  в форме публичных консультаций</w:t>
      </w:r>
    </w:p>
    <w:p w:rsidR="00E92DD6" w:rsidRPr="00060980" w:rsidRDefault="00E92DD6" w:rsidP="003F3DE6">
      <w:pPr>
        <w:ind w:firstLine="708"/>
        <w:jc w:val="both"/>
        <w:rPr>
          <w:sz w:val="24"/>
          <w:szCs w:val="24"/>
        </w:rPr>
      </w:pPr>
    </w:p>
    <w:p w:rsidR="003D2ED7" w:rsidRPr="00060980" w:rsidRDefault="00E92DD6" w:rsidP="00A60C1E">
      <w:pPr>
        <w:ind w:firstLine="708"/>
        <w:jc w:val="both"/>
        <w:rPr>
          <w:sz w:val="24"/>
          <w:szCs w:val="24"/>
        </w:rPr>
      </w:pPr>
      <w:r w:rsidRPr="00060980">
        <w:rPr>
          <w:sz w:val="24"/>
          <w:szCs w:val="24"/>
          <w:shd w:val="clear" w:color="auto" w:fill="FFFFFF"/>
        </w:rPr>
        <w:t xml:space="preserve">Настоящим Администрация </w:t>
      </w:r>
      <w:r w:rsidR="00E63950" w:rsidRPr="00060980">
        <w:rPr>
          <w:sz w:val="24"/>
          <w:szCs w:val="24"/>
          <w:shd w:val="clear" w:color="auto" w:fill="FFFFFF"/>
        </w:rPr>
        <w:t>Жарковского</w:t>
      </w:r>
      <w:r w:rsidRPr="00060980">
        <w:rPr>
          <w:sz w:val="24"/>
          <w:szCs w:val="24"/>
          <w:shd w:val="clear" w:color="auto" w:fill="FFFFFF"/>
        </w:rPr>
        <w:t xml:space="preserve"> района</w:t>
      </w:r>
      <w:r w:rsidR="00E63950" w:rsidRPr="00060980">
        <w:rPr>
          <w:sz w:val="24"/>
          <w:szCs w:val="24"/>
          <w:shd w:val="clear" w:color="auto" w:fill="FFFFFF"/>
        </w:rPr>
        <w:t xml:space="preserve"> Тверской области</w:t>
      </w:r>
      <w:r w:rsidRPr="00060980">
        <w:rPr>
          <w:sz w:val="24"/>
          <w:szCs w:val="24"/>
          <w:shd w:val="clear" w:color="auto" w:fill="FFFFFF"/>
        </w:rPr>
        <w:t xml:space="preserve"> извещает о </w:t>
      </w:r>
      <w:r w:rsidR="009B617C">
        <w:rPr>
          <w:sz w:val="24"/>
          <w:szCs w:val="24"/>
          <w:shd w:val="clear" w:color="auto" w:fill="FFFFFF"/>
        </w:rPr>
        <w:t xml:space="preserve">начале подготовки проекта </w:t>
      </w:r>
      <w:r w:rsidR="009B617C" w:rsidRPr="00060980">
        <w:rPr>
          <w:sz w:val="24"/>
          <w:szCs w:val="24"/>
        </w:rPr>
        <w:t>постановления Администрации Жарковского района «</w:t>
      </w:r>
      <w:r w:rsidR="00A60C1E" w:rsidRPr="00A60C1E">
        <w:rPr>
          <w:bCs/>
          <w:sz w:val="24"/>
          <w:szCs w:val="24"/>
        </w:rPr>
        <w:t>Об организации универсальной ярмарки на территории Жарковского района  Тверской области</w:t>
      </w:r>
      <w:r w:rsidR="009B617C" w:rsidRPr="00060980">
        <w:rPr>
          <w:sz w:val="24"/>
          <w:szCs w:val="24"/>
        </w:rPr>
        <w:t>»</w:t>
      </w:r>
      <w:r w:rsidR="009B617C">
        <w:rPr>
          <w:sz w:val="24"/>
          <w:szCs w:val="24"/>
        </w:rPr>
        <w:t xml:space="preserve"> и обсуждения концепции (идеи) предполагаемого проекта постановления в форме </w:t>
      </w:r>
      <w:r w:rsidRPr="00060980">
        <w:rPr>
          <w:sz w:val="24"/>
          <w:szCs w:val="24"/>
          <w:shd w:val="clear" w:color="auto" w:fill="FFFFFF"/>
        </w:rPr>
        <w:t>публичных консультаций</w:t>
      </w:r>
      <w:r w:rsidR="003D2ED7" w:rsidRPr="00060980">
        <w:rPr>
          <w:sz w:val="24"/>
          <w:szCs w:val="24"/>
        </w:rPr>
        <w:t>.</w:t>
      </w:r>
    </w:p>
    <w:p w:rsidR="00E63950" w:rsidRPr="00060980" w:rsidRDefault="003D2ED7" w:rsidP="006E57A8">
      <w:pPr>
        <w:widowControl w:val="0"/>
        <w:jc w:val="both"/>
        <w:rPr>
          <w:sz w:val="24"/>
          <w:szCs w:val="24"/>
        </w:rPr>
      </w:pPr>
      <w:r w:rsidRPr="00060980">
        <w:rPr>
          <w:sz w:val="24"/>
          <w:szCs w:val="24"/>
        </w:rPr>
        <w:tab/>
      </w:r>
    </w:p>
    <w:p w:rsidR="00E63950" w:rsidRPr="00060980" w:rsidRDefault="00E63950" w:rsidP="006E57A8">
      <w:pPr>
        <w:widowControl w:val="0"/>
        <w:jc w:val="both"/>
        <w:rPr>
          <w:sz w:val="24"/>
          <w:szCs w:val="24"/>
        </w:rPr>
      </w:pPr>
    </w:p>
    <w:p w:rsidR="006E57A8" w:rsidRPr="00060980" w:rsidRDefault="003D2ED7" w:rsidP="006E57A8">
      <w:pPr>
        <w:widowControl w:val="0"/>
        <w:jc w:val="both"/>
        <w:rPr>
          <w:sz w:val="24"/>
          <w:szCs w:val="24"/>
        </w:rPr>
      </w:pPr>
      <w:r w:rsidRPr="00060980">
        <w:rPr>
          <w:b/>
          <w:sz w:val="24"/>
          <w:szCs w:val="24"/>
        </w:rPr>
        <w:t xml:space="preserve">Наименование проекта: </w:t>
      </w:r>
      <w:r w:rsidR="006E57A8" w:rsidRPr="00060980">
        <w:rPr>
          <w:sz w:val="24"/>
          <w:szCs w:val="24"/>
        </w:rPr>
        <w:t xml:space="preserve">проект постановления Администрации </w:t>
      </w:r>
      <w:r w:rsidR="00E63950" w:rsidRPr="00060980">
        <w:rPr>
          <w:sz w:val="24"/>
          <w:szCs w:val="24"/>
        </w:rPr>
        <w:t xml:space="preserve">Жарковского района </w:t>
      </w:r>
      <w:r w:rsidR="00A60C1E" w:rsidRPr="00060980">
        <w:rPr>
          <w:sz w:val="24"/>
          <w:szCs w:val="24"/>
        </w:rPr>
        <w:t>«</w:t>
      </w:r>
      <w:r w:rsidR="00082A53" w:rsidRPr="00082A53">
        <w:rPr>
          <w:bCs/>
          <w:sz w:val="24"/>
          <w:szCs w:val="24"/>
        </w:rPr>
        <w:t>Об организации и проведении универсальной ярмарки на территории Жарковского района  Тверской области</w:t>
      </w:r>
      <w:r w:rsidR="00A60C1E" w:rsidRPr="00060980">
        <w:rPr>
          <w:sz w:val="24"/>
          <w:szCs w:val="24"/>
        </w:rPr>
        <w:t>»</w:t>
      </w:r>
    </w:p>
    <w:p w:rsidR="00E63950" w:rsidRPr="00060980" w:rsidRDefault="00E63950" w:rsidP="00E63950">
      <w:pPr>
        <w:pStyle w:val="a8"/>
        <w:shd w:val="clear" w:color="auto" w:fill="FFFFFF"/>
        <w:jc w:val="both"/>
        <w:rPr>
          <w:rStyle w:val="a6"/>
          <w:rFonts w:ascii="Tahoma" w:hAnsi="Tahoma" w:cs="Tahoma"/>
          <w:color w:val="333333"/>
        </w:rPr>
      </w:pPr>
      <w:r w:rsidRPr="00060980">
        <w:rPr>
          <w:b/>
        </w:rPr>
        <w:t>Разработчик проекта:</w:t>
      </w:r>
      <w:r w:rsidRPr="00060980">
        <w:t xml:space="preserve"> Отдел по экономике и прогнозированию Администрации Жарковского района.</w:t>
      </w:r>
    </w:p>
    <w:p w:rsidR="00E63950" w:rsidRPr="00060980" w:rsidRDefault="00E63950" w:rsidP="00B37C06">
      <w:pPr>
        <w:pStyle w:val="a9"/>
        <w:rPr>
          <w:sz w:val="24"/>
          <w:szCs w:val="24"/>
        </w:rPr>
      </w:pPr>
      <w:r w:rsidRPr="00060980">
        <w:rPr>
          <w:rStyle w:val="a6"/>
          <w:sz w:val="24"/>
          <w:szCs w:val="24"/>
        </w:rPr>
        <w:t>Срок проведения публичных консультаций</w:t>
      </w:r>
      <w:r w:rsidRPr="00060980">
        <w:rPr>
          <w:sz w:val="24"/>
          <w:szCs w:val="24"/>
        </w:rPr>
        <w:t xml:space="preserve">: с </w:t>
      </w:r>
      <w:r w:rsidR="00D64A3A">
        <w:rPr>
          <w:sz w:val="24"/>
          <w:szCs w:val="24"/>
        </w:rPr>
        <w:t>26</w:t>
      </w:r>
      <w:r w:rsidRPr="00060980">
        <w:rPr>
          <w:sz w:val="24"/>
          <w:szCs w:val="24"/>
        </w:rPr>
        <w:t>.</w:t>
      </w:r>
      <w:r w:rsidR="00A60C1E">
        <w:rPr>
          <w:sz w:val="24"/>
          <w:szCs w:val="24"/>
        </w:rPr>
        <w:t>0</w:t>
      </w:r>
      <w:r w:rsidR="00D64A3A">
        <w:rPr>
          <w:sz w:val="24"/>
          <w:szCs w:val="24"/>
        </w:rPr>
        <w:t>6</w:t>
      </w:r>
      <w:r w:rsidRPr="00060980">
        <w:rPr>
          <w:sz w:val="24"/>
          <w:szCs w:val="24"/>
        </w:rPr>
        <w:t>.201</w:t>
      </w:r>
      <w:r w:rsidR="00A60C1E">
        <w:rPr>
          <w:sz w:val="24"/>
          <w:szCs w:val="24"/>
        </w:rPr>
        <w:t>9</w:t>
      </w:r>
      <w:r w:rsidRPr="00060980">
        <w:rPr>
          <w:sz w:val="24"/>
          <w:szCs w:val="24"/>
        </w:rPr>
        <w:t xml:space="preserve"> по </w:t>
      </w:r>
      <w:r w:rsidR="00D64A3A">
        <w:rPr>
          <w:sz w:val="24"/>
          <w:szCs w:val="24"/>
        </w:rPr>
        <w:t>02</w:t>
      </w:r>
      <w:r w:rsidR="00B37C06" w:rsidRPr="00060980">
        <w:rPr>
          <w:sz w:val="24"/>
          <w:szCs w:val="24"/>
        </w:rPr>
        <w:t>.0</w:t>
      </w:r>
      <w:r w:rsidR="00D64A3A">
        <w:rPr>
          <w:sz w:val="24"/>
          <w:szCs w:val="24"/>
        </w:rPr>
        <w:t>7</w:t>
      </w:r>
      <w:r w:rsidR="00B37C06" w:rsidRPr="00060980">
        <w:rPr>
          <w:sz w:val="24"/>
          <w:szCs w:val="24"/>
        </w:rPr>
        <w:t>.201</w:t>
      </w:r>
      <w:r w:rsidR="00A60C1E">
        <w:rPr>
          <w:sz w:val="24"/>
          <w:szCs w:val="24"/>
        </w:rPr>
        <w:t>9</w:t>
      </w:r>
      <w:r w:rsidRPr="00060980">
        <w:rPr>
          <w:sz w:val="24"/>
          <w:szCs w:val="24"/>
        </w:rPr>
        <w:t xml:space="preserve"> включительно. </w:t>
      </w:r>
    </w:p>
    <w:p w:rsidR="000D328A" w:rsidRPr="00060980" w:rsidRDefault="000D328A" w:rsidP="00B37C06">
      <w:pPr>
        <w:pStyle w:val="a9"/>
        <w:rPr>
          <w:sz w:val="24"/>
          <w:szCs w:val="24"/>
        </w:rPr>
      </w:pPr>
    </w:p>
    <w:p w:rsidR="00E63950" w:rsidRPr="00060980" w:rsidRDefault="00E63950" w:rsidP="00060980">
      <w:pPr>
        <w:pStyle w:val="a9"/>
        <w:jc w:val="both"/>
        <w:rPr>
          <w:sz w:val="24"/>
          <w:szCs w:val="24"/>
        </w:rPr>
      </w:pPr>
      <w:r w:rsidRPr="00060980">
        <w:rPr>
          <w:rStyle w:val="a6"/>
          <w:sz w:val="24"/>
          <w:szCs w:val="24"/>
        </w:rPr>
        <w:t>Способ и адрес направления предложений</w:t>
      </w:r>
      <w:r w:rsidRPr="00060980">
        <w:rPr>
          <w:sz w:val="24"/>
          <w:szCs w:val="24"/>
        </w:rPr>
        <w:t>:</w:t>
      </w:r>
      <w:r w:rsidR="00060980">
        <w:rPr>
          <w:sz w:val="24"/>
          <w:szCs w:val="24"/>
        </w:rPr>
        <w:t xml:space="preserve"> по электронной почте на а</w:t>
      </w:r>
      <w:r w:rsidRPr="00060980">
        <w:rPr>
          <w:sz w:val="24"/>
          <w:szCs w:val="24"/>
        </w:rPr>
        <w:t>дрес </w:t>
      </w:r>
      <w:proofErr w:type="spellStart"/>
      <w:r w:rsidR="00B37C06" w:rsidRPr="00060980">
        <w:rPr>
          <w:sz w:val="24"/>
          <w:szCs w:val="24"/>
        </w:rPr>
        <w:t>admzharki@mail.ru</w:t>
      </w:r>
      <w:proofErr w:type="spellEnd"/>
      <w:r w:rsidRPr="00060980">
        <w:rPr>
          <w:sz w:val="24"/>
          <w:szCs w:val="24"/>
        </w:rPr>
        <w:t>. </w:t>
      </w:r>
      <w:r w:rsidR="00060980">
        <w:rPr>
          <w:sz w:val="24"/>
          <w:szCs w:val="24"/>
        </w:rPr>
        <w:t>П</w:t>
      </w:r>
      <w:r w:rsidR="00060980" w:rsidRPr="0034008F">
        <w:rPr>
          <w:sz w:val="24"/>
          <w:szCs w:val="24"/>
        </w:rPr>
        <w:t>очтовым отправлением</w:t>
      </w:r>
      <w:r w:rsidR="00060980">
        <w:rPr>
          <w:sz w:val="24"/>
          <w:szCs w:val="24"/>
        </w:rPr>
        <w:t xml:space="preserve"> на адрес</w:t>
      </w:r>
      <w:r w:rsidR="00060980" w:rsidRPr="0034008F">
        <w:rPr>
          <w:sz w:val="24"/>
          <w:szCs w:val="24"/>
        </w:rPr>
        <w:t>:</w:t>
      </w:r>
      <w:r w:rsidR="00060980">
        <w:rPr>
          <w:sz w:val="24"/>
          <w:szCs w:val="24"/>
        </w:rPr>
        <w:t xml:space="preserve"> 172460, Тверская область, пос. Жарковский, ул. Советская, д. 54.</w:t>
      </w:r>
    </w:p>
    <w:p w:rsidR="00B37C06" w:rsidRDefault="000D328A" w:rsidP="00B37C06">
      <w:pPr>
        <w:pStyle w:val="a9"/>
      </w:pPr>
      <w:r>
        <w:t xml:space="preserve"> </w:t>
      </w:r>
    </w:p>
    <w:p w:rsidR="00060980" w:rsidRPr="00C32E13" w:rsidRDefault="00060980" w:rsidP="000609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980">
        <w:rPr>
          <w:b/>
          <w:sz w:val="24"/>
          <w:szCs w:val="24"/>
        </w:rPr>
        <w:t>Контактное лицо по приему предложений:</w:t>
      </w:r>
      <w:r>
        <w:rPr>
          <w:sz w:val="24"/>
          <w:szCs w:val="24"/>
        </w:rPr>
        <w:t xml:space="preserve"> Рогова Елена Викторовна, руководител</w:t>
      </w:r>
      <w:r w:rsidR="00A60C1E">
        <w:rPr>
          <w:sz w:val="24"/>
          <w:szCs w:val="24"/>
        </w:rPr>
        <w:t>ь</w:t>
      </w:r>
      <w:r>
        <w:rPr>
          <w:sz w:val="24"/>
          <w:szCs w:val="24"/>
        </w:rPr>
        <w:t xml:space="preserve"> отдела по экономике и прогнозированию Администрации Жарковского района, тел. 8(48273) 2-1</w:t>
      </w:r>
      <w:r w:rsidR="00A60C1E">
        <w:rPr>
          <w:sz w:val="24"/>
          <w:szCs w:val="24"/>
        </w:rPr>
        <w:t>5-09</w:t>
      </w:r>
    </w:p>
    <w:p w:rsidR="00060980" w:rsidRDefault="00060980" w:rsidP="0006098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0980" w:rsidRPr="00060980" w:rsidRDefault="00060980" w:rsidP="00060980">
      <w:pPr>
        <w:jc w:val="both"/>
        <w:rPr>
          <w:b/>
          <w:sz w:val="24"/>
          <w:szCs w:val="24"/>
        </w:rPr>
      </w:pPr>
      <w:r w:rsidRPr="00060980">
        <w:rPr>
          <w:b/>
          <w:sz w:val="24"/>
          <w:szCs w:val="24"/>
        </w:rPr>
        <w:t xml:space="preserve">Краткий комментарий к проекту: </w:t>
      </w:r>
    </w:p>
    <w:p w:rsidR="00A60C1E" w:rsidRPr="002724A3" w:rsidRDefault="00A60C1E" w:rsidP="00A60C1E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2724A3">
        <w:rPr>
          <w:sz w:val="24"/>
          <w:szCs w:val="24"/>
        </w:rPr>
        <w:t>Проект  Постановления разработан в соответствии с Постановлением Правительства Тверской области от 01.10.2013 №</w:t>
      </w:r>
      <w:r>
        <w:rPr>
          <w:sz w:val="24"/>
          <w:szCs w:val="24"/>
        </w:rPr>
        <w:t xml:space="preserve"> </w:t>
      </w:r>
      <w:r w:rsidRPr="002724A3">
        <w:rPr>
          <w:sz w:val="24"/>
          <w:szCs w:val="24"/>
        </w:rPr>
        <w:t>464-пп «О порядке организации ярмарок и продажи товаров (выполнения работ, оказания услуг) на них на территории Тверской области»,   вступившего в силу с 05.10.2013 года. </w:t>
      </w:r>
    </w:p>
    <w:p w:rsidR="00A60C1E" w:rsidRPr="00A60C1E" w:rsidRDefault="00A60C1E" w:rsidP="00A60C1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60C1E">
        <w:rPr>
          <w:sz w:val="24"/>
          <w:szCs w:val="24"/>
        </w:rPr>
        <w:t xml:space="preserve">роект Постановления направлен на устранение стихийности розничной торговли, а так же на благоустройство отведенных для торговли мест на территории </w:t>
      </w:r>
      <w:r>
        <w:rPr>
          <w:sz w:val="24"/>
          <w:szCs w:val="24"/>
        </w:rPr>
        <w:t xml:space="preserve">Жарковского </w:t>
      </w:r>
      <w:r w:rsidRPr="00A60C1E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A60C1E">
        <w:rPr>
          <w:sz w:val="24"/>
          <w:szCs w:val="24"/>
        </w:rPr>
        <w:t xml:space="preserve"> Тверской области.</w:t>
      </w:r>
    </w:p>
    <w:p w:rsidR="00A60C1E" w:rsidRPr="00A60C1E" w:rsidRDefault="00A60C1E" w:rsidP="00A60C1E">
      <w:pPr>
        <w:widowControl w:val="0"/>
        <w:jc w:val="both"/>
        <w:rPr>
          <w:sz w:val="24"/>
          <w:szCs w:val="24"/>
        </w:rPr>
      </w:pPr>
      <w:r w:rsidRPr="00A60C1E">
        <w:rPr>
          <w:sz w:val="24"/>
          <w:szCs w:val="24"/>
        </w:rPr>
        <w:t xml:space="preserve">В связи с этим, предложенный разработчиком способ регулирования направлен на обеспечение выполнения требований законодательства в данной области, защиту прав потребителей, ограничение бесконтрольного размещения ярмарок, а также на совершенствование отдельных норм действующего Порядка организации ярмарок на территории </w:t>
      </w:r>
      <w:r>
        <w:rPr>
          <w:sz w:val="24"/>
          <w:szCs w:val="24"/>
        </w:rPr>
        <w:t>Жарковского</w:t>
      </w:r>
      <w:r w:rsidRPr="00A60C1E">
        <w:rPr>
          <w:sz w:val="24"/>
          <w:szCs w:val="24"/>
        </w:rPr>
        <w:t xml:space="preserve"> Тверской области.</w:t>
      </w:r>
    </w:p>
    <w:p w:rsidR="003D2ED7" w:rsidRDefault="003D2ED7" w:rsidP="00A60C1E">
      <w:pPr>
        <w:widowControl w:val="0"/>
        <w:jc w:val="both"/>
      </w:pPr>
    </w:p>
    <w:sectPr w:rsidR="003D2ED7" w:rsidSect="009440E4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3E9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549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566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326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820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C2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82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AE6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789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FCD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5A3A78"/>
    <w:multiLevelType w:val="hybridMultilevel"/>
    <w:tmpl w:val="3DB00F76"/>
    <w:lvl w:ilvl="0" w:tplc="D2D2705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3AD"/>
    <w:rsid w:val="00001AA2"/>
    <w:rsid w:val="00007C96"/>
    <w:rsid w:val="00012C80"/>
    <w:rsid w:val="00016A46"/>
    <w:rsid w:val="00041615"/>
    <w:rsid w:val="00060980"/>
    <w:rsid w:val="00082A53"/>
    <w:rsid w:val="000B7722"/>
    <w:rsid w:val="000D328A"/>
    <w:rsid w:val="000E4EF1"/>
    <w:rsid w:val="000E6C8E"/>
    <w:rsid w:val="000E6D81"/>
    <w:rsid w:val="000F38DE"/>
    <w:rsid w:val="0012746B"/>
    <w:rsid w:val="00136D04"/>
    <w:rsid w:val="0014136A"/>
    <w:rsid w:val="00146FCD"/>
    <w:rsid w:val="00147DB3"/>
    <w:rsid w:val="00170A39"/>
    <w:rsid w:val="0018464D"/>
    <w:rsid w:val="00193E28"/>
    <w:rsid w:val="001B25B9"/>
    <w:rsid w:val="001D1800"/>
    <w:rsid w:val="001D3144"/>
    <w:rsid w:val="001D36CF"/>
    <w:rsid w:val="002333DA"/>
    <w:rsid w:val="00271669"/>
    <w:rsid w:val="00286DC4"/>
    <w:rsid w:val="002A2278"/>
    <w:rsid w:val="002B6094"/>
    <w:rsid w:val="002C562A"/>
    <w:rsid w:val="002E0103"/>
    <w:rsid w:val="002E1012"/>
    <w:rsid w:val="002F5800"/>
    <w:rsid w:val="0034008F"/>
    <w:rsid w:val="003A4FCF"/>
    <w:rsid w:val="003D2ED7"/>
    <w:rsid w:val="003F2FDC"/>
    <w:rsid w:val="003F3DE6"/>
    <w:rsid w:val="004036C3"/>
    <w:rsid w:val="004261C8"/>
    <w:rsid w:val="004263AD"/>
    <w:rsid w:val="004264C2"/>
    <w:rsid w:val="00431E56"/>
    <w:rsid w:val="00455C44"/>
    <w:rsid w:val="00460589"/>
    <w:rsid w:val="00460DC8"/>
    <w:rsid w:val="004757B6"/>
    <w:rsid w:val="004B4769"/>
    <w:rsid w:val="004B7DDE"/>
    <w:rsid w:val="004C13BF"/>
    <w:rsid w:val="004D0111"/>
    <w:rsid w:val="00571ABD"/>
    <w:rsid w:val="005B2FF1"/>
    <w:rsid w:val="005B69CB"/>
    <w:rsid w:val="005C0A44"/>
    <w:rsid w:val="005E2F2E"/>
    <w:rsid w:val="00603743"/>
    <w:rsid w:val="0062596F"/>
    <w:rsid w:val="00683A8D"/>
    <w:rsid w:val="00697CEF"/>
    <w:rsid w:val="006B37E3"/>
    <w:rsid w:val="006D2FDD"/>
    <w:rsid w:val="006E57A8"/>
    <w:rsid w:val="00724AD1"/>
    <w:rsid w:val="00724B16"/>
    <w:rsid w:val="00757530"/>
    <w:rsid w:val="007F0CD6"/>
    <w:rsid w:val="00832064"/>
    <w:rsid w:val="00835AFB"/>
    <w:rsid w:val="0087409A"/>
    <w:rsid w:val="008803E8"/>
    <w:rsid w:val="009437CE"/>
    <w:rsid w:val="009440E4"/>
    <w:rsid w:val="00964271"/>
    <w:rsid w:val="00971994"/>
    <w:rsid w:val="00982B82"/>
    <w:rsid w:val="009866A2"/>
    <w:rsid w:val="009A09D2"/>
    <w:rsid w:val="009B617C"/>
    <w:rsid w:val="009C7937"/>
    <w:rsid w:val="009D3ABC"/>
    <w:rsid w:val="00A00A4A"/>
    <w:rsid w:val="00A527B7"/>
    <w:rsid w:val="00A60C1E"/>
    <w:rsid w:val="00AC1BA5"/>
    <w:rsid w:val="00AE2484"/>
    <w:rsid w:val="00AE3D9D"/>
    <w:rsid w:val="00B01AF4"/>
    <w:rsid w:val="00B37C06"/>
    <w:rsid w:val="00B62AA1"/>
    <w:rsid w:val="00B65DA4"/>
    <w:rsid w:val="00B75DC4"/>
    <w:rsid w:val="00BB427D"/>
    <w:rsid w:val="00BB454D"/>
    <w:rsid w:val="00BE2D06"/>
    <w:rsid w:val="00C035F5"/>
    <w:rsid w:val="00C05ED5"/>
    <w:rsid w:val="00C24FF2"/>
    <w:rsid w:val="00C32E13"/>
    <w:rsid w:val="00C33E6D"/>
    <w:rsid w:val="00C500BA"/>
    <w:rsid w:val="00C96505"/>
    <w:rsid w:val="00CA0BD7"/>
    <w:rsid w:val="00CA65B1"/>
    <w:rsid w:val="00CB4148"/>
    <w:rsid w:val="00CF2173"/>
    <w:rsid w:val="00D30754"/>
    <w:rsid w:val="00D335EC"/>
    <w:rsid w:val="00D4591C"/>
    <w:rsid w:val="00D53817"/>
    <w:rsid w:val="00D64592"/>
    <w:rsid w:val="00D64A3A"/>
    <w:rsid w:val="00D672AD"/>
    <w:rsid w:val="00D93F32"/>
    <w:rsid w:val="00D941BC"/>
    <w:rsid w:val="00DA141E"/>
    <w:rsid w:val="00DC2C2C"/>
    <w:rsid w:val="00DC6943"/>
    <w:rsid w:val="00DC7583"/>
    <w:rsid w:val="00DE7359"/>
    <w:rsid w:val="00DF158A"/>
    <w:rsid w:val="00E11D8A"/>
    <w:rsid w:val="00E15D2B"/>
    <w:rsid w:val="00E20267"/>
    <w:rsid w:val="00E41563"/>
    <w:rsid w:val="00E63950"/>
    <w:rsid w:val="00E82AB6"/>
    <w:rsid w:val="00E92DD6"/>
    <w:rsid w:val="00EA4669"/>
    <w:rsid w:val="00EA7914"/>
    <w:rsid w:val="00EB406F"/>
    <w:rsid w:val="00EE220F"/>
    <w:rsid w:val="00F115B0"/>
    <w:rsid w:val="00F43843"/>
    <w:rsid w:val="00F770CB"/>
    <w:rsid w:val="00FA48B7"/>
    <w:rsid w:val="00FA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4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B41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C32E1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0F38DE"/>
    <w:pPr>
      <w:ind w:firstLine="720"/>
      <w:jc w:val="both"/>
    </w:pPr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8DE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locked/>
    <w:rsid w:val="000F38DE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EE220F"/>
    <w:pPr>
      <w:ind w:left="720"/>
      <w:contextualSpacing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82B8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82B82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7">
    <w:name w:val="Основной текст_"/>
    <w:basedOn w:val="a0"/>
    <w:link w:val="10"/>
    <w:uiPriority w:val="99"/>
    <w:locked/>
    <w:rsid w:val="004B7DDE"/>
    <w:rPr>
      <w:rFonts w:ascii="Sylfaen" w:hAnsi="Sylfaen" w:cs="Times New Roman"/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7"/>
    <w:uiPriority w:val="99"/>
    <w:rsid w:val="004B7DDE"/>
    <w:pPr>
      <w:shd w:val="clear" w:color="auto" w:fill="FFFFFF"/>
      <w:spacing w:before="120" w:after="240" w:line="240" w:lineRule="atLeast"/>
      <w:ind w:hanging="3740"/>
    </w:pPr>
    <w:rPr>
      <w:rFonts w:ascii="Sylfaen" w:hAnsi="Sylfaen"/>
      <w:noProof/>
      <w:sz w:val="27"/>
      <w:szCs w:val="27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E6395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37C06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4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B41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C32E1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0F38DE"/>
    <w:pPr>
      <w:ind w:firstLine="720"/>
      <w:jc w:val="both"/>
    </w:pPr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8DE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styleId="a6">
    <w:name w:val="Strong"/>
    <w:basedOn w:val="a0"/>
    <w:uiPriority w:val="99"/>
    <w:qFormat/>
    <w:locked/>
    <w:rsid w:val="000F38DE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EE220F"/>
    <w:pPr>
      <w:ind w:left="720"/>
      <w:contextualSpacing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82B8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82B82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7">
    <w:name w:val="Основной текст_"/>
    <w:basedOn w:val="a0"/>
    <w:link w:val="10"/>
    <w:uiPriority w:val="99"/>
    <w:locked/>
    <w:rsid w:val="004B7DDE"/>
    <w:rPr>
      <w:rFonts w:ascii="Sylfaen" w:hAnsi="Sylfaen" w:cs="Times New Roman"/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7"/>
    <w:uiPriority w:val="99"/>
    <w:rsid w:val="004B7DDE"/>
    <w:pPr>
      <w:shd w:val="clear" w:color="auto" w:fill="FFFFFF"/>
      <w:spacing w:before="120" w:after="240" w:line="240" w:lineRule="atLeast"/>
      <w:ind w:hanging="3740"/>
    </w:pPr>
    <w:rPr>
      <w:rFonts w:ascii="Sylfaen" w:hAnsi="Sylfaen"/>
      <w:noProof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Elena</cp:lastModifiedBy>
  <cp:revision>22</cp:revision>
  <dcterms:created xsi:type="dcterms:W3CDTF">2017-11-15T12:44:00Z</dcterms:created>
  <dcterms:modified xsi:type="dcterms:W3CDTF">2019-06-21T06:18:00Z</dcterms:modified>
</cp:coreProperties>
</file>