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BC" w:rsidRDefault="001E31BC" w:rsidP="001E31BC">
      <w:pPr>
        <w:pStyle w:val="5"/>
        <w:spacing w:before="0" w:line="240" w:lineRule="auto"/>
        <w:ind w:right="-108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ГЛАВА ЖАРКОВСКОГО СЕЛЬСКОГО ПОСЕЛЕНИЯ</w:t>
      </w:r>
    </w:p>
    <w:p w:rsidR="001E31BC" w:rsidRDefault="001E31BC" w:rsidP="001E31BC">
      <w:pPr>
        <w:pStyle w:val="5"/>
        <w:spacing w:before="0" w:line="240" w:lineRule="auto"/>
        <w:ind w:right="-108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ЖАРКОВСКОГО РАЙОНА ТВЕРСКОЙ ОБЛАСТИ</w:t>
      </w:r>
    </w:p>
    <w:p w:rsidR="001E31BC" w:rsidRDefault="001E31BC" w:rsidP="001E31BC">
      <w:pPr>
        <w:jc w:val="center"/>
        <w:outlineLvl w:val="0"/>
        <w:rPr>
          <w:sz w:val="26"/>
          <w:szCs w:val="26"/>
        </w:rPr>
      </w:pPr>
    </w:p>
    <w:p w:rsidR="001E31BC" w:rsidRDefault="001E31BC" w:rsidP="001E31B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E31BC" w:rsidRDefault="001E31BC" w:rsidP="001E31BC">
      <w:pPr>
        <w:pStyle w:val="2"/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12.06.2020 г.                                       д. </w:t>
      </w:r>
      <w:proofErr w:type="spellStart"/>
      <w:r>
        <w:rPr>
          <w:sz w:val="26"/>
          <w:szCs w:val="26"/>
        </w:rPr>
        <w:t>Зеленьково</w:t>
      </w:r>
      <w:proofErr w:type="spellEnd"/>
      <w:r>
        <w:rPr>
          <w:sz w:val="26"/>
          <w:szCs w:val="26"/>
        </w:rPr>
        <w:t xml:space="preserve">                                        № 5-пг</w:t>
      </w:r>
    </w:p>
    <w:p w:rsidR="001E31BC" w:rsidRDefault="001E31BC" w:rsidP="001E31BC">
      <w:pPr>
        <w:tabs>
          <w:tab w:val="left" w:pos="142"/>
        </w:tabs>
        <w:rPr>
          <w:sz w:val="26"/>
          <w:szCs w:val="26"/>
        </w:rPr>
      </w:pPr>
    </w:p>
    <w:p w:rsidR="001E31BC" w:rsidRDefault="001E31BC" w:rsidP="001E31BC">
      <w:pPr>
        <w:tabs>
          <w:tab w:val="left" w:pos="142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назначении публичных слушаний о</w:t>
      </w:r>
    </w:p>
    <w:p w:rsidR="001E31BC" w:rsidRDefault="001E31BC" w:rsidP="001E31BC">
      <w:pPr>
        <w:tabs>
          <w:tab w:val="left" w:pos="142"/>
        </w:tabs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предоставлении</w:t>
      </w:r>
      <w:proofErr w:type="gramEnd"/>
      <w:r>
        <w:rPr>
          <w:color w:val="000000"/>
          <w:sz w:val="27"/>
          <w:szCs w:val="27"/>
        </w:rPr>
        <w:t xml:space="preserve"> разрешения на отклонение</w:t>
      </w:r>
    </w:p>
    <w:p w:rsidR="001E31BC" w:rsidRDefault="001E31BC" w:rsidP="001E31BC">
      <w:pPr>
        <w:tabs>
          <w:tab w:val="left" w:pos="142"/>
        </w:tabs>
        <w:rPr>
          <w:rFonts w:ascii="Calibri" w:hAnsi="Calibri"/>
          <w:sz w:val="27"/>
          <w:szCs w:val="27"/>
        </w:rPr>
      </w:pPr>
      <w:r>
        <w:rPr>
          <w:color w:val="000000"/>
          <w:sz w:val="27"/>
          <w:szCs w:val="27"/>
        </w:rPr>
        <w:t>предельных параметров разрешенного строительства</w:t>
      </w:r>
    </w:p>
    <w:p w:rsidR="001E31BC" w:rsidRDefault="001E31BC" w:rsidP="001E31BC">
      <w:pPr>
        <w:shd w:val="clear" w:color="auto" w:fill="FFFFFF"/>
        <w:spacing w:line="408" w:lineRule="atLeast"/>
        <w:rPr>
          <w:rFonts w:ascii="Arial" w:hAnsi="Arial" w:cs="Arial"/>
          <w:color w:val="333333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E31BC" w:rsidRDefault="001E31BC" w:rsidP="001E31BC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    В соответствии с п.2 и п.3 ст. 21 Устава Жарковского сельского поселения Жарковского района Тверской области, утвержденного Решением Совета депутатов Жарковского сельского поселения от 30.10.2017 г. № 11</w:t>
      </w:r>
    </w:p>
    <w:p w:rsidR="001E31BC" w:rsidRDefault="001E31BC" w:rsidP="001E31BC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1E31BC" w:rsidRDefault="001E31BC" w:rsidP="001E31BC">
      <w:pPr>
        <w:shd w:val="clear" w:color="auto" w:fill="FFFFFF"/>
        <w:spacing w:line="408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1E31BC" w:rsidRDefault="001E31BC" w:rsidP="001E31BC">
      <w:pPr>
        <w:shd w:val="clear" w:color="auto" w:fill="FFFFFF"/>
        <w:spacing w:line="408" w:lineRule="atLeast"/>
        <w:jc w:val="center"/>
        <w:rPr>
          <w:rFonts w:ascii="Arial" w:hAnsi="Arial" w:cs="Arial"/>
          <w:color w:val="333333"/>
          <w:sz w:val="27"/>
          <w:szCs w:val="27"/>
        </w:rPr>
      </w:pPr>
    </w:p>
    <w:p w:rsidR="00250DFF" w:rsidRDefault="001E31BC" w:rsidP="00250DFF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1.Назначить и провести публичные слушания по предоставлению разрешения на отклонение предельных параметров </w:t>
      </w:r>
      <w:r w:rsidR="00952B3A">
        <w:rPr>
          <w:color w:val="000000"/>
          <w:sz w:val="27"/>
          <w:szCs w:val="27"/>
        </w:rPr>
        <w:t>разрешенного строительства на 13</w:t>
      </w:r>
      <w:r>
        <w:rPr>
          <w:color w:val="000000"/>
          <w:sz w:val="27"/>
          <w:szCs w:val="27"/>
        </w:rPr>
        <w:t xml:space="preserve"> июля 2020 года в 12-00 ч. по адресу: </w:t>
      </w:r>
      <w:r w:rsidR="00250DFF">
        <w:rPr>
          <w:color w:val="000000"/>
          <w:sz w:val="27"/>
          <w:szCs w:val="27"/>
        </w:rPr>
        <w:t xml:space="preserve">п. Гараж, ул. </w:t>
      </w:r>
      <w:proofErr w:type="gramStart"/>
      <w:r w:rsidR="00250DFF">
        <w:rPr>
          <w:color w:val="000000"/>
          <w:sz w:val="27"/>
          <w:szCs w:val="27"/>
        </w:rPr>
        <w:t>Школьная</w:t>
      </w:r>
      <w:proofErr w:type="gramEnd"/>
      <w:r w:rsidR="00250DFF">
        <w:rPr>
          <w:color w:val="000000"/>
          <w:sz w:val="27"/>
          <w:szCs w:val="27"/>
        </w:rPr>
        <w:t>, д. 5 Жарковского района Тверской области.</w:t>
      </w:r>
    </w:p>
    <w:p w:rsidR="001E31BC" w:rsidRDefault="001E31BC" w:rsidP="001E31BC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1E31BC" w:rsidRDefault="001E31BC" w:rsidP="001E31BC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Обязанности по подготовке и проведению публичных слушаний возложить на главу Жарковского сельского поселения Кольцова А.И. </w:t>
      </w:r>
    </w:p>
    <w:p w:rsidR="001E31BC" w:rsidRDefault="001E31BC" w:rsidP="001E31BC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1E31BC" w:rsidRDefault="001E31BC" w:rsidP="001E31BC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1E31BC" w:rsidRDefault="001E31BC" w:rsidP="001E31BC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1E31BC" w:rsidRDefault="001E31BC" w:rsidP="001E31BC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Жарковского </w:t>
      </w:r>
    </w:p>
    <w:p w:rsidR="001E31BC" w:rsidRDefault="001E31BC" w:rsidP="001E31BC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                                                           А.И. Кольцов</w:t>
      </w:r>
    </w:p>
    <w:p w:rsidR="001E31BC" w:rsidRDefault="001E31BC" w:rsidP="001E31BC">
      <w:pPr>
        <w:shd w:val="clear" w:color="auto" w:fill="FFFFFF"/>
        <w:spacing w:line="408" w:lineRule="atLeast"/>
        <w:jc w:val="both"/>
        <w:rPr>
          <w:color w:val="000000"/>
          <w:sz w:val="27"/>
          <w:szCs w:val="27"/>
        </w:rPr>
      </w:pPr>
    </w:p>
    <w:p w:rsidR="001E31BC" w:rsidRDefault="001E31BC" w:rsidP="001E31BC">
      <w:pPr>
        <w:shd w:val="clear" w:color="auto" w:fill="FFFFFF"/>
        <w:spacing w:line="408" w:lineRule="atLeast"/>
        <w:jc w:val="both"/>
        <w:rPr>
          <w:color w:val="000000"/>
          <w:sz w:val="27"/>
          <w:szCs w:val="27"/>
        </w:rPr>
      </w:pPr>
    </w:p>
    <w:p w:rsidR="001E31BC" w:rsidRDefault="001E31BC" w:rsidP="001E31BC">
      <w:pPr>
        <w:rPr>
          <w:rFonts w:ascii="Calibri" w:hAnsi="Calibri"/>
          <w:sz w:val="27"/>
          <w:szCs w:val="27"/>
        </w:rPr>
      </w:pPr>
    </w:p>
    <w:p w:rsidR="001E31BC" w:rsidRDefault="001E31BC" w:rsidP="001E31BC">
      <w:pPr>
        <w:rPr>
          <w:sz w:val="27"/>
          <w:szCs w:val="27"/>
        </w:rPr>
      </w:pPr>
    </w:p>
    <w:p w:rsidR="001E31BC" w:rsidRDefault="001E31BC" w:rsidP="001E31BC">
      <w:pPr>
        <w:pStyle w:val="5"/>
        <w:spacing w:before="0" w:line="240" w:lineRule="auto"/>
        <w:ind w:right="-108"/>
        <w:jc w:val="center"/>
        <w:rPr>
          <w:sz w:val="28"/>
          <w:szCs w:val="28"/>
        </w:rPr>
      </w:pPr>
    </w:p>
    <w:p w:rsidR="00C1573F" w:rsidRDefault="00C1573F"/>
    <w:sectPr w:rsidR="00C1573F" w:rsidSect="00C1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1BC"/>
    <w:rsid w:val="001E31BC"/>
    <w:rsid w:val="00250DFF"/>
    <w:rsid w:val="00474D8C"/>
    <w:rsid w:val="0063681D"/>
    <w:rsid w:val="00952B3A"/>
    <w:rsid w:val="00C1573F"/>
    <w:rsid w:val="00CC361D"/>
    <w:rsid w:val="00E3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31B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E31BC"/>
    <w:rPr>
      <w:rFonts w:ascii="Cambria" w:eastAsia="Times New Roman" w:hAnsi="Cambria" w:cs="Times New Roman"/>
      <w:color w:val="243F60"/>
      <w:lang w:eastAsia="ru-RU"/>
    </w:rPr>
  </w:style>
  <w:style w:type="paragraph" w:styleId="2">
    <w:name w:val="Body Text 2"/>
    <w:basedOn w:val="a"/>
    <w:link w:val="20"/>
    <w:semiHidden/>
    <w:unhideWhenUsed/>
    <w:rsid w:val="001E31BC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1E31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2020-07-03T07:54:00Z</dcterms:created>
  <dcterms:modified xsi:type="dcterms:W3CDTF">2020-07-03T09:11:00Z</dcterms:modified>
</cp:coreProperties>
</file>